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30658">
      <w:pPr>
        <w:jc w:val="center"/>
        <w:rPr>
          <w:rFonts w:ascii="Comic Sans MS" w:hAnsi="Comic Sans MS" w:cs="Comic Sans MS"/>
          <w:b/>
          <w:bCs/>
          <w:color w:val="FF0000"/>
          <w:sz w:val="36"/>
          <w:szCs w:val="36"/>
          <w:u w:val="single"/>
        </w:rPr>
      </w:pPr>
      <w:r>
        <w:rPr>
          <w:rFonts w:ascii="Comic Sans MS" w:hAnsi="Comic Sans MS" w:cs="Comic Sans MS"/>
          <w:color w:val="FF0000"/>
          <w:sz w:val="36"/>
          <w:szCs w:val="36"/>
          <w:u w:val="single"/>
        </w:rPr>
        <w:t>TARIFS</w:t>
      </w:r>
      <w:r>
        <w:rPr>
          <w:rFonts w:ascii="Comic Sans MS" w:hAnsi="Comic Sans MS" w:cs="Comic Sans MS"/>
          <w:b/>
          <w:bCs/>
          <w:color w:val="FF0000"/>
          <w:sz w:val="36"/>
          <w:szCs w:val="36"/>
          <w:u w:val="single"/>
        </w:rPr>
        <w:t xml:space="preserve"> SAISON </w:t>
      </w:r>
      <w:r>
        <w:rPr>
          <w:rFonts w:hint="default" w:ascii="Comic Sans MS" w:hAnsi="Comic Sans MS" w:cs="Comic Sans MS"/>
          <w:b/>
          <w:bCs/>
          <w:color w:val="FF0000"/>
          <w:sz w:val="36"/>
          <w:szCs w:val="36"/>
          <w:u w:val="single"/>
          <w:lang w:val="fr-FR"/>
        </w:rPr>
        <w:t>2</w:t>
      </w:r>
      <w:r>
        <w:rPr>
          <w:rFonts w:ascii="Comic Sans MS" w:hAnsi="Comic Sans MS" w:cs="Comic Sans MS"/>
          <w:b/>
          <w:bCs/>
          <w:color w:val="FF0000"/>
          <w:sz w:val="36"/>
          <w:szCs w:val="36"/>
          <w:u w:val="single"/>
        </w:rPr>
        <w:t>026/2027</w:t>
      </w:r>
    </w:p>
    <w:p w14:paraId="6377162A">
      <w:pPr>
        <w:jc w:val="both"/>
        <w:rPr>
          <w:rFonts w:ascii="Palatino" w:hAnsi="Palatino"/>
          <w:sz w:val="28"/>
          <w:szCs w:val="28"/>
        </w:rPr>
      </w:pPr>
      <w:bookmarkStart w:id="0" w:name="_GoBack"/>
      <w:bookmarkEnd w:id="0"/>
    </w:p>
    <w:p w14:paraId="6A9A2BF0">
      <w:pPr>
        <w:rPr>
          <w:rFonts w:ascii="Palatino" w:hAnsi="Palatino"/>
          <w:sz w:val="28"/>
          <w:szCs w:val="28"/>
        </w:rPr>
      </w:pPr>
    </w:p>
    <w:p w14:paraId="3794787F">
      <w:pPr>
        <w:tabs>
          <w:tab w:val="left" w:pos="5400"/>
        </w:tabs>
        <w:rPr>
          <w:rFonts w:ascii="Palatino" w:hAnsi="Palatino" w:cs="Comic Sans MS"/>
          <w:b/>
          <w:bCs/>
          <w:color w:val="00B050"/>
          <w:sz w:val="28"/>
          <w:szCs w:val="28"/>
        </w:rPr>
      </w:pPr>
      <w:r>
        <w:rPr>
          <w:rFonts w:ascii="Palatino" w:hAnsi="Palatino" w:cs="Comic Sans MS"/>
          <w:b/>
          <w:bCs/>
          <w:sz w:val="28"/>
          <w:szCs w:val="28"/>
        </w:rPr>
        <w:t xml:space="preserve">Adhésion    individuelle           20 €uros            </w:t>
      </w:r>
      <w:r>
        <w:rPr>
          <w:rFonts w:ascii="Palatino" w:hAnsi="Palatino" w:cs="Comic Sans MS"/>
          <w:b/>
          <w:bCs/>
          <w:color w:val="00B050"/>
          <w:sz w:val="28"/>
          <w:szCs w:val="28"/>
        </w:rPr>
        <w:t>Adhésion famille       30 €uros</w:t>
      </w:r>
    </w:p>
    <w:p w14:paraId="55DF5F9A">
      <w:pPr>
        <w:tabs>
          <w:tab w:val="left" w:pos="5400"/>
        </w:tabs>
        <w:rPr>
          <w:rFonts w:ascii="Palatino" w:hAnsi="Palatino" w:cs="Comic Sans MS"/>
          <w:b/>
          <w:bCs/>
          <w:color w:val="00B050"/>
          <w:sz w:val="28"/>
          <w:szCs w:val="28"/>
        </w:rPr>
      </w:pPr>
    </w:p>
    <w:p w14:paraId="75636B03">
      <w:pPr>
        <w:tabs>
          <w:tab w:val="left" w:pos="5400"/>
        </w:tabs>
        <w:rPr>
          <w:rFonts w:ascii="Palatino" w:hAnsi="Palatino" w:cs="Comic Sans MS"/>
          <w:b/>
          <w:bCs/>
          <w:sz w:val="28"/>
          <w:szCs w:val="28"/>
        </w:rPr>
      </w:pPr>
    </w:p>
    <w:p w14:paraId="020D4AA7">
      <w:pPr>
        <w:tabs>
          <w:tab w:val="left" w:pos="5400"/>
        </w:tabs>
        <w:rPr>
          <w:rFonts w:ascii="Palatino" w:hAnsi="Palatino" w:cs="Comic Sans MS"/>
          <w:bCs/>
          <w:sz w:val="28"/>
          <w:szCs w:val="28"/>
        </w:rPr>
      </w:pPr>
      <w:r>
        <w:rPr>
          <w:rFonts w:ascii="Palatino" w:hAnsi="Palatino" w:cs="Comic Sans MS"/>
          <w:bCs/>
          <w:sz w:val="28"/>
          <w:szCs w:val="28"/>
        </w:rPr>
        <w:tab/>
      </w:r>
    </w:p>
    <w:p w14:paraId="52F5A62F">
      <w:pPr>
        <w:tabs>
          <w:tab w:val="left" w:pos="5400"/>
        </w:tabs>
        <w:rPr>
          <w:rFonts w:ascii="Palatino" w:hAnsi="Palatino" w:cs="Comic Sans MS"/>
          <w:bCs/>
          <w:sz w:val="28"/>
          <w:szCs w:val="28"/>
        </w:rPr>
      </w:pPr>
      <w:r>
        <w:rPr>
          <w:rFonts w:ascii="Palatino" w:hAnsi="Palatino" w:cs="Comic Sans MS"/>
          <w:bCs/>
          <w:sz w:val="28"/>
          <w:szCs w:val="28"/>
        </w:rPr>
        <w:t>Cours d</w:t>
      </w:r>
      <w:r>
        <w:rPr>
          <w:rFonts w:ascii="Palatino" w:hAnsi="Palatino"/>
          <w:sz w:val="28"/>
          <w:szCs w:val="28"/>
        </w:rPr>
        <w:t>e 3/4</w:t>
      </w:r>
      <w:r>
        <w:rPr>
          <w:rFonts w:ascii="Palatino" w:hAnsi="Palatino" w:cs="Comic Sans MS"/>
          <w:bCs/>
          <w:sz w:val="28"/>
          <w:szCs w:val="28"/>
        </w:rPr>
        <w:t xml:space="preserve"> h                                                       </w:t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/>
          <w:sz w:val="28"/>
          <w:szCs w:val="28"/>
        </w:rPr>
        <w:t xml:space="preserve"> </w:t>
      </w:r>
      <w:r>
        <w:rPr>
          <w:rFonts w:ascii="Palatino" w:hAnsi="Palatino" w:cs="Comic Sans MS"/>
          <w:bCs/>
          <w:sz w:val="28"/>
          <w:szCs w:val="28"/>
        </w:rPr>
        <w:t>1</w:t>
      </w:r>
      <w:r>
        <w:rPr>
          <w:rFonts w:ascii="Palatino" w:hAnsi="Palatino"/>
          <w:sz w:val="28"/>
          <w:szCs w:val="28"/>
        </w:rPr>
        <w:t>8</w:t>
      </w:r>
      <w:r>
        <w:rPr>
          <w:rFonts w:ascii="Palatino" w:hAnsi="Palatino" w:cs="Comic Sans MS"/>
          <w:bCs/>
          <w:sz w:val="28"/>
          <w:szCs w:val="28"/>
        </w:rPr>
        <w:t>0 €uros</w:t>
      </w:r>
    </w:p>
    <w:p w14:paraId="34F537C9">
      <w:pPr>
        <w:tabs>
          <w:tab w:val="left" w:pos="5400"/>
        </w:tabs>
        <w:rPr>
          <w:rFonts w:ascii="Palatino" w:hAnsi="Palatino" w:cs="Comic Sans MS"/>
          <w:bCs/>
          <w:sz w:val="28"/>
          <w:szCs w:val="28"/>
        </w:rPr>
      </w:pPr>
      <w:r>
        <w:rPr>
          <w:rFonts w:ascii="Palatino" w:hAnsi="Palatino" w:cs="Comic Sans MS"/>
          <w:bCs/>
          <w:sz w:val="28"/>
          <w:szCs w:val="28"/>
        </w:rPr>
        <w:tab/>
      </w:r>
    </w:p>
    <w:p w14:paraId="3E69FB47">
      <w:pPr>
        <w:tabs>
          <w:tab w:val="left" w:pos="5400"/>
        </w:tabs>
        <w:rPr>
          <w:rFonts w:ascii="Palatino" w:hAnsi="Palatino" w:cs="Comic Sans MS"/>
          <w:bCs/>
          <w:sz w:val="28"/>
          <w:szCs w:val="28"/>
        </w:rPr>
      </w:pPr>
      <w:r>
        <w:rPr>
          <w:rFonts w:ascii="Palatino" w:hAnsi="Palatino" w:cs="Comic Sans MS"/>
          <w:bCs/>
          <w:sz w:val="28"/>
          <w:szCs w:val="28"/>
        </w:rPr>
        <w:t xml:space="preserve">Cours d’1 h                                                       </w:t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 w:cs="Comic Sans MS"/>
          <w:bCs/>
          <w:sz w:val="28"/>
          <w:szCs w:val="28"/>
        </w:rPr>
        <w:t xml:space="preserve"> </w:t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 w:cs="Comic Sans MS"/>
          <w:bCs/>
          <w:sz w:val="28"/>
          <w:szCs w:val="28"/>
        </w:rPr>
        <w:t xml:space="preserve"> 190 €uros</w:t>
      </w:r>
    </w:p>
    <w:p w14:paraId="02D9A3CB">
      <w:pPr>
        <w:tabs>
          <w:tab w:val="left" w:pos="5400"/>
        </w:tabs>
        <w:rPr>
          <w:rFonts w:ascii="Palatino" w:hAnsi="Palatino" w:cs="Comic Sans MS"/>
          <w:bCs/>
          <w:sz w:val="28"/>
          <w:szCs w:val="28"/>
        </w:rPr>
      </w:pPr>
      <w:r>
        <w:rPr>
          <w:rFonts w:ascii="Palatino" w:hAnsi="Palatino" w:cs="Comic Sans MS"/>
          <w:bCs/>
          <w:sz w:val="28"/>
          <w:szCs w:val="28"/>
        </w:rPr>
        <w:tab/>
      </w:r>
    </w:p>
    <w:p w14:paraId="726D63C8">
      <w:pPr>
        <w:tabs>
          <w:tab w:val="left" w:pos="5400"/>
        </w:tabs>
        <w:rPr>
          <w:rFonts w:ascii="Palatino" w:hAnsi="Palatino" w:cs="Comic Sans MS"/>
          <w:bCs/>
          <w:sz w:val="28"/>
          <w:szCs w:val="28"/>
        </w:rPr>
      </w:pPr>
      <w:r>
        <w:rPr>
          <w:rFonts w:ascii="Palatino" w:hAnsi="Palatino" w:cs="Comic Sans MS"/>
          <w:bCs/>
          <w:sz w:val="28"/>
          <w:szCs w:val="28"/>
        </w:rPr>
        <w:t xml:space="preserve">Cours d’1 h 30                                                  </w:t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 w:cs="Comic Sans MS"/>
          <w:bCs/>
          <w:sz w:val="28"/>
          <w:szCs w:val="28"/>
        </w:rPr>
        <w:tab/>
      </w:r>
      <w:r>
        <w:rPr>
          <w:rFonts w:ascii="Palatino" w:hAnsi="Palatino" w:cs="Comic Sans MS"/>
          <w:bCs/>
          <w:sz w:val="28"/>
          <w:szCs w:val="28"/>
        </w:rPr>
        <w:t xml:space="preserve"> 290 €uros</w:t>
      </w:r>
    </w:p>
    <w:p w14:paraId="6999E2F9">
      <w:pPr>
        <w:tabs>
          <w:tab w:val="left" w:pos="5400"/>
        </w:tabs>
        <w:rPr>
          <w:rFonts w:ascii="Palatino" w:hAnsi="Palatino"/>
          <w:sz w:val="28"/>
          <w:szCs w:val="28"/>
        </w:rPr>
      </w:pPr>
    </w:p>
    <w:p w14:paraId="4FA549D7">
      <w:pPr>
        <w:tabs>
          <w:tab w:val="left" w:pos="5400"/>
        </w:tabs>
        <w:rPr>
          <w:rFonts w:ascii="Palatino" w:hAnsi="Palatino"/>
          <w:sz w:val="28"/>
          <w:szCs w:val="28"/>
        </w:rPr>
      </w:pPr>
      <w:r>
        <w:rPr>
          <w:rFonts w:ascii="Palatino" w:hAnsi="Palatino"/>
          <w:sz w:val="28"/>
          <w:szCs w:val="28"/>
        </w:rPr>
        <w:t xml:space="preserve">Possibilité cours à la carte pour </w:t>
      </w:r>
      <w:r>
        <w:rPr>
          <w:rFonts w:ascii="Palatino" w:hAnsi="Palatino"/>
          <w:b/>
          <w:bCs/>
          <w:sz w:val="28"/>
          <w:szCs w:val="28"/>
        </w:rPr>
        <w:t>B A T /PILATES/ PBT</w:t>
      </w:r>
      <w:r>
        <w:rPr>
          <w:rFonts w:ascii="Palatino" w:hAnsi="Palatino"/>
          <w:sz w:val="28"/>
          <w:szCs w:val="28"/>
        </w:rPr>
        <w:t xml:space="preserve">…         10,00 €/cours                                </w:t>
      </w:r>
    </w:p>
    <w:p w14:paraId="130E9FB7">
      <w:pPr>
        <w:tabs>
          <w:tab w:val="left" w:pos="5400"/>
        </w:tabs>
        <w:rPr>
          <w:rFonts w:ascii="Palatino" w:hAnsi="Palatino"/>
          <w:b/>
          <w:bCs/>
          <w:sz w:val="32"/>
          <w:szCs w:val="32"/>
        </w:rPr>
      </w:pPr>
    </w:p>
    <w:p w14:paraId="3311E475">
      <w:pPr>
        <w:suppressAutoHyphens w:val="0"/>
        <w:autoSpaceDE w:val="0"/>
        <w:autoSpaceDN w:val="0"/>
        <w:adjustRightInd w:val="0"/>
        <w:rPr>
          <w:rFonts w:ascii="Palatino" w:hAnsi="Palatino"/>
          <w:b/>
          <w:bCs/>
          <w:color w:val="C10000"/>
          <w:sz w:val="28"/>
          <w:szCs w:val="28"/>
          <w:highlight w:val="yellow"/>
          <w:lang w:eastAsia="fr-FR"/>
        </w:rPr>
      </w:pPr>
      <w:r>
        <w:rPr>
          <w:rFonts w:ascii="Palatino" w:hAnsi="Palatino"/>
          <w:b/>
          <w:bCs/>
          <w:color w:val="C10000"/>
          <w:sz w:val="28"/>
          <w:szCs w:val="28"/>
          <w:highlight w:val="yellow"/>
          <w:lang w:eastAsia="fr-FR"/>
        </w:rPr>
        <w:t>Remise : 20 € euros pour 2 cours</w:t>
      </w:r>
    </w:p>
    <w:p w14:paraId="50762017">
      <w:pPr>
        <w:tabs>
          <w:tab w:val="left" w:pos="5400"/>
        </w:tabs>
        <w:rPr>
          <w:rFonts w:ascii="Palatino" w:hAnsi="Palatino"/>
          <w:b/>
          <w:sz w:val="28"/>
          <w:szCs w:val="28"/>
        </w:rPr>
      </w:pPr>
    </w:p>
    <w:p w14:paraId="5EB9E60C">
      <w:pPr>
        <w:tabs>
          <w:tab w:val="left" w:pos="5400"/>
        </w:tabs>
        <w:rPr>
          <w:rFonts w:ascii="Palatino" w:hAnsi="Palatino"/>
          <w:b/>
          <w:sz w:val="28"/>
          <w:szCs w:val="28"/>
        </w:rPr>
      </w:pPr>
    </w:p>
    <w:p w14:paraId="1CBB5671">
      <w:pPr>
        <w:tabs>
          <w:tab w:val="left" w:pos="5400"/>
        </w:tabs>
        <w:rPr>
          <w:rFonts w:ascii="Palatino" w:hAnsi="Palatino" w:cs="Comic Sans MS"/>
          <w:b/>
          <w:color w:val="FF0000"/>
          <w:sz w:val="32"/>
          <w:szCs w:val="32"/>
        </w:rPr>
      </w:pPr>
      <w:r>
        <w:rPr>
          <w:rFonts w:ascii="Palatino" w:hAnsi="Palatino" w:cs="Comic Sans MS"/>
          <w:b/>
          <w:color w:val="FF0000"/>
          <w:sz w:val="32"/>
          <w:szCs w:val="32"/>
        </w:rPr>
        <w:t>FORFAIT A PARTIR DE 3 COURS hebdomadaire : 590 €</w:t>
      </w:r>
    </w:p>
    <w:p w14:paraId="59EFFF19">
      <w:pPr>
        <w:tabs>
          <w:tab w:val="left" w:pos="5400"/>
        </w:tabs>
        <w:rPr>
          <w:rFonts w:ascii="Palatino" w:hAnsi="Palatino" w:cs="Comic Sans MS"/>
          <w:b/>
          <w:color w:val="FF0000"/>
          <w:sz w:val="32"/>
          <w:szCs w:val="32"/>
        </w:rPr>
      </w:pPr>
    </w:p>
    <w:p w14:paraId="671A37F3">
      <w:pPr>
        <w:tabs>
          <w:tab w:val="left" w:pos="5400"/>
        </w:tabs>
        <w:rPr>
          <w:rFonts w:ascii="Palatino" w:hAnsi="Palatino" w:cs="Comic Sans MS"/>
          <w:bCs/>
          <w:sz w:val="28"/>
          <w:szCs w:val="28"/>
        </w:rPr>
      </w:pPr>
    </w:p>
    <w:p w14:paraId="73E14542">
      <w:pPr>
        <w:tabs>
          <w:tab w:val="left" w:pos="5400"/>
        </w:tabs>
        <w:rPr>
          <w:rFonts w:ascii="Palatino" w:hAnsi="Palatino" w:cs="Comic Sans MS"/>
          <w:b/>
          <w:bCs/>
          <w:color w:val="2F5496"/>
          <w:sz w:val="28"/>
          <w:szCs w:val="28"/>
        </w:rPr>
      </w:pPr>
      <w:r>
        <w:rPr>
          <w:rFonts w:ascii="Palatino" w:hAnsi="Palatino" w:cs="Comic Sans MS"/>
          <w:b/>
          <w:bCs/>
          <w:color w:val="2F5496"/>
          <w:sz w:val="28"/>
          <w:szCs w:val="28"/>
        </w:rPr>
        <w:t xml:space="preserve">Location de costumes                              </w:t>
      </w:r>
      <w:r>
        <w:rPr>
          <w:rFonts w:ascii="Palatino" w:hAnsi="Palatino" w:cs="Comic Sans MS"/>
          <w:b/>
          <w:bCs/>
          <w:color w:val="2F5496"/>
          <w:sz w:val="28"/>
          <w:szCs w:val="28"/>
        </w:rPr>
        <w:tab/>
      </w:r>
      <w:r>
        <w:rPr>
          <w:rFonts w:ascii="Palatino" w:hAnsi="Palatino" w:cs="Comic Sans MS"/>
          <w:b/>
          <w:bCs/>
          <w:color w:val="2F5496"/>
          <w:sz w:val="28"/>
          <w:szCs w:val="28"/>
        </w:rPr>
        <w:tab/>
      </w:r>
      <w:r>
        <w:rPr>
          <w:rFonts w:ascii="Palatino" w:hAnsi="Palatino" w:cs="Comic Sans MS"/>
          <w:b/>
          <w:bCs/>
          <w:color w:val="2F5496"/>
          <w:sz w:val="28"/>
          <w:szCs w:val="28"/>
        </w:rPr>
        <w:t xml:space="preserve">         10 €uros/discipline</w:t>
      </w:r>
    </w:p>
    <w:p w14:paraId="242AE8F8">
      <w:pPr>
        <w:tabs>
          <w:tab w:val="left" w:pos="5400"/>
        </w:tabs>
        <w:rPr>
          <w:rFonts w:ascii="Palatino" w:hAnsi="Palatino" w:cs="Comic Sans MS"/>
          <w:b/>
          <w:bCs/>
          <w:color w:val="2F5496"/>
          <w:sz w:val="28"/>
          <w:szCs w:val="28"/>
        </w:rPr>
      </w:pPr>
    </w:p>
    <w:p w14:paraId="1D382C77">
      <w:pPr>
        <w:tabs>
          <w:tab w:val="left" w:pos="5400"/>
        </w:tabs>
        <w:rPr>
          <w:rFonts w:ascii="Palatino" w:hAnsi="Palatino" w:cs="Comic Sans MS"/>
          <w:b/>
          <w:sz w:val="28"/>
          <w:szCs w:val="28"/>
        </w:rPr>
      </w:pPr>
      <w:r>
        <w:rPr>
          <w:rFonts w:ascii="Palatino" w:hAnsi="Palatino" w:cs="Comic Sans MS"/>
          <w:b/>
          <w:i/>
          <w:iCs/>
          <w:sz w:val="28"/>
          <w:szCs w:val="28"/>
        </w:rPr>
        <w:t>Chèque de caution non encaissé :                                39,99</w:t>
      </w:r>
      <w:r>
        <w:rPr>
          <w:rFonts w:ascii="Palatino" w:hAnsi="Palatino" w:cs="Comic Sans MS"/>
          <w:b/>
          <w:sz w:val="28"/>
          <w:szCs w:val="28"/>
        </w:rPr>
        <w:t xml:space="preserve"> €uros </w:t>
      </w:r>
    </w:p>
    <w:p w14:paraId="0F0E97D1">
      <w:pPr>
        <w:tabs>
          <w:tab w:val="left" w:pos="5400"/>
        </w:tabs>
        <w:rPr>
          <w:rFonts w:ascii="Palatino" w:hAnsi="Palatino" w:cs="Comic Sans MS"/>
          <w:b/>
          <w:sz w:val="28"/>
          <w:szCs w:val="28"/>
        </w:rPr>
      </w:pPr>
    </w:p>
    <w:p w14:paraId="3DE2E473">
      <w:pPr>
        <w:tabs>
          <w:tab w:val="left" w:pos="5400"/>
        </w:tabs>
        <w:rPr>
          <w:rFonts w:ascii="Palatino" w:hAnsi="Palatino" w:cs="Comic Sans MS"/>
          <w:bCs/>
          <w:sz w:val="28"/>
          <w:szCs w:val="28"/>
        </w:rPr>
      </w:pPr>
    </w:p>
    <w:p w14:paraId="4462DA1B">
      <w:pPr>
        <w:suppressAutoHyphens w:val="0"/>
        <w:autoSpaceDE w:val="0"/>
        <w:autoSpaceDN w:val="0"/>
        <w:adjustRightInd w:val="0"/>
        <w:rPr>
          <w:rFonts w:ascii="Palatino" w:hAnsi="Palatino"/>
          <w:b/>
          <w:bCs/>
          <w:color w:val="C10000"/>
          <w:sz w:val="28"/>
          <w:szCs w:val="28"/>
          <w:highlight w:val="yellow"/>
          <w:lang w:eastAsia="fr-FR"/>
        </w:rPr>
      </w:pPr>
      <w:r>
        <w:rPr>
          <w:rFonts w:ascii="Palatino" w:hAnsi="Palatino"/>
          <w:b/>
          <w:bCs/>
          <w:color w:val="C10000"/>
          <w:sz w:val="28"/>
          <w:szCs w:val="28"/>
          <w:highlight w:val="yellow"/>
          <w:lang w:eastAsia="fr-FR"/>
        </w:rPr>
        <w:t>Remises : 20 € euros pour 2 inscriptions par famille</w:t>
      </w:r>
    </w:p>
    <w:p w14:paraId="1F561ED8">
      <w:pPr>
        <w:suppressAutoHyphens w:val="0"/>
        <w:autoSpaceDE w:val="0"/>
        <w:autoSpaceDN w:val="0"/>
        <w:adjustRightInd w:val="0"/>
        <w:rPr>
          <w:rFonts w:ascii="Palatino" w:hAnsi="Palatino"/>
          <w:b/>
          <w:bCs/>
          <w:color w:val="C10000"/>
          <w:sz w:val="28"/>
          <w:szCs w:val="28"/>
          <w:highlight w:val="yellow"/>
          <w:lang w:eastAsia="fr-FR"/>
        </w:rPr>
      </w:pPr>
      <w:r>
        <w:rPr>
          <w:rFonts w:ascii="Palatino" w:hAnsi="Palatino"/>
          <w:b/>
          <w:bCs/>
          <w:color w:val="C10000"/>
          <w:sz w:val="28"/>
          <w:szCs w:val="28"/>
          <w:highlight w:val="yellow"/>
          <w:lang w:eastAsia="fr-FR"/>
        </w:rPr>
        <w:t xml:space="preserve">                  30 € euros pour 3 inscriptions par famille</w:t>
      </w:r>
    </w:p>
    <w:p w14:paraId="45EA0090">
      <w:pPr>
        <w:suppressAutoHyphens w:val="0"/>
        <w:autoSpaceDE w:val="0"/>
        <w:autoSpaceDN w:val="0"/>
        <w:adjustRightInd w:val="0"/>
        <w:rPr>
          <w:rFonts w:ascii="Palatino" w:hAnsi="Palatino"/>
          <w:b/>
          <w:bCs/>
          <w:color w:val="C10000"/>
          <w:sz w:val="28"/>
          <w:szCs w:val="28"/>
          <w:highlight w:val="yellow"/>
          <w:lang w:eastAsia="fr-FR"/>
        </w:rPr>
      </w:pPr>
      <w:r>
        <w:rPr>
          <w:rFonts w:ascii="Palatino" w:hAnsi="Palatino"/>
          <w:b/>
          <w:bCs/>
          <w:color w:val="C10000"/>
          <w:sz w:val="28"/>
          <w:szCs w:val="28"/>
          <w:highlight w:val="yellow"/>
          <w:lang w:eastAsia="fr-FR"/>
        </w:rPr>
        <w:t xml:space="preserve">                  40 € euros pour 4 inscriptions par famille</w:t>
      </w:r>
    </w:p>
    <w:p w14:paraId="3D2461B7">
      <w:pPr>
        <w:suppressAutoHyphens w:val="0"/>
        <w:autoSpaceDE w:val="0"/>
        <w:autoSpaceDN w:val="0"/>
        <w:adjustRightInd w:val="0"/>
        <w:rPr>
          <w:rFonts w:ascii="Palatino" w:hAnsi="Palatino"/>
          <w:b/>
          <w:bCs/>
          <w:color w:val="C10000"/>
          <w:sz w:val="28"/>
          <w:szCs w:val="28"/>
          <w:highlight w:val="yellow"/>
          <w:lang w:eastAsia="fr-FR"/>
        </w:rPr>
      </w:pPr>
    </w:p>
    <w:p w14:paraId="37C5754F">
      <w:pPr>
        <w:suppressAutoHyphens w:val="0"/>
        <w:autoSpaceDE w:val="0"/>
        <w:autoSpaceDN w:val="0"/>
        <w:adjustRightInd w:val="0"/>
        <w:rPr>
          <w:rFonts w:ascii="Palatino" w:hAnsi="Palatino"/>
          <w:b/>
          <w:bCs/>
          <w:color w:val="C10000"/>
          <w:sz w:val="28"/>
          <w:szCs w:val="28"/>
          <w:highlight w:val="yellow"/>
          <w:lang w:eastAsia="fr-FR"/>
        </w:rPr>
      </w:pPr>
    </w:p>
    <w:p w14:paraId="2D322AA5">
      <w:pPr>
        <w:tabs>
          <w:tab w:val="left" w:pos="5400"/>
        </w:tabs>
        <w:rPr>
          <w:rFonts w:ascii="Palatino" w:hAnsi="Palatino" w:cs="Comic Sans MS"/>
          <w:b/>
          <w:color w:val="0070C0"/>
          <w:sz w:val="28"/>
          <w:szCs w:val="28"/>
        </w:rPr>
      </w:pPr>
      <w:r>
        <w:rPr>
          <w:rFonts w:ascii="Palatino" w:hAnsi="Palatino" w:cs="Comic Sans MS"/>
          <w:b/>
          <w:color w:val="0070C0"/>
          <w:sz w:val="32"/>
          <w:szCs w:val="32"/>
        </w:rPr>
        <w:t xml:space="preserve"> Feldenkr</w:t>
      </w:r>
      <w:r>
        <w:rPr>
          <w:rFonts w:ascii="Palatino" w:hAnsi="Palatino" w:cs="Comic Sans MS"/>
          <w:b/>
          <w:color w:val="0070C0"/>
          <w:sz w:val="28"/>
          <w:szCs w:val="28"/>
        </w:rPr>
        <w:t xml:space="preserve">ais    Atelier de 2 h (1 fois/mois) </w:t>
      </w:r>
    </w:p>
    <w:p w14:paraId="789AD8B3">
      <w:pPr>
        <w:tabs>
          <w:tab w:val="left" w:pos="5400"/>
        </w:tabs>
        <w:rPr>
          <w:rFonts w:ascii="Palatino" w:hAnsi="Palatino" w:cs="Comic Sans MS"/>
          <w:bCs/>
          <w:color w:val="000000"/>
          <w:sz w:val="28"/>
          <w:szCs w:val="28"/>
        </w:rPr>
      </w:pPr>
      <w:r>
        <w:rPr>
          <w:rFonts w:ascii="Palatino" w:hAnsi="Palatino" w:cs="Comic Sans MS"/>
          <w:b/>
          <w:color w:val="0070C0"/>
          <w:sz w:val="28"/>
          <w:szCs w:val="28"/>
        </w:rPr>
        <w:t xml:space="preserve"> 26 € /Atelier</w:t>
      </w:r>
      <w:r>
        <w:rPr>
          <w:rFonts w:ascii="Palatino" w:hAnsi="Palatino" w:cs="Comic Sans MS"/>
          <w:bCs/>
          <w:color w:val="000000"/>
          <w:sz w:val="28"/>
          <w:szCs w:val="28"/>
        </w:rPr>
        <w:t xml:space="preserve">       </w:t>
      </w:r>
      <w:r>
        <w:rPr>
          <w:rFonts w:ascii="Palatino" w:hAnsi="Palatino" w:cs="Comic Sans MS"/>
          <w:b/>
          <w:i/>
          <w:iCs/>
          <w:color w:val="000000"/>
        </w:rPr>
        <w:t>16 € 1 ère séance découverte</w:t>
      </w:r>
      <w:r>
        <w:rPr>
          <w:rFonts w:ascii="Palatino" w:hAnsi="Palatino" w:cs="Comic Sans MS"/>
          <w:bCs/>
          <w:color w:val="000000"/>
          <w:sz w:val="28"/>
          <w:szCs w:val="28"/>
        </w:rPr>
        <w:t xml:space="preserve"> </w:t>
      </w:r>
    </w:p>
    <w:p w14:paraId="67784648">
      <w:pPr>
        <w:tabs>
          <w:tab w:val="left" w:pos="5400"/>
        </w:tabs>
        <w:rPr>
          <w:rFonts w:ascii="Palatino" w:hAnsi="Palatino" w:cs="Comic Sans MS"/>
          <w:bCs/>
          <w:color w:val="000000"/>
          <w:sz w:val="28"/>
          <w:szCs w:val="28"/>
        </w:rPr>
      </w:pPr>
    </w:p>
    <w:p w14:paraId="0C2D30B8">
      <w:pPr>
        <w:suppressAutoHyphens w:val="0"/>
        <w:autoSpaceDE w:val="0"/>
        <w:autoSpaceDN w:val="0"/>
        <w:adjustRightInd w:val="0"/>
        <w:rPr>
          <w:rFonts w:ascii="Palatino" w:hAnsi="Palatino"/>
          <w:b/>
          <w:bCs/>
          <w:color w:val="C10000"/>
          <w:sz w:val="28"/>
          <w:szCs w:val="28"/>
          <w:highlight w:val="yellow"/>
          <w:lang w:eastAsia="fr-FR"/>
        </w:rPr>
      </w:pPr>
    </w:p>
    <w:p w14:paraId="3CB2C049">
      <w:pPr>
        <w:suppressAutoHyphens w:val="0"/>
        <w:autoSpaceDE w:val="0"/>
        <w:autoSpaceDN w:val="0"/>
        <w:adjustRightInd w:val="0"/>
        <w:jc w:val="center"/>
        <w:rPr>
          <w:rFonts w:ascii="Palatino" w:hAnsi="Palatino"/>
          <w:b/>
          <w:bCs/>
          <w:color w:val="C10000"/>
          <w:sz w:val="28"/>
          <w:szCs w:val="28"/>
          <w:highlight w:val="yellow"/>
          <w:lang w:eastAsia="fr-FR"/>
        </w:rPr>
      </w:pPr>
    </w:p>
    <w:p w14:paraId="30878843">
      <w:pPr>
        <w:tabs>
          <w:tab w:val="left" w:pos="5400"/>
        </w:tabs>
        <w:jc w:val="center"/>
        <w:rPr>
          <w:rFonts w:ascii="Comic Sans MS" w:hAnsi="Comic Sans MS" w:cs="Comic Sans MS"/>
          <w:bCs/>
          <w:sz w:val="28"/>
          <w:szCs w:val="28"/>
        </w:rPr>
      </w:pPr>
      <w:r>
        <w:rPr>
          <w:rFonts w:ascii="Comic Sans MS" w:hAnsi="Comic Sans MS" w:cs="Comic Sans MS"/>
          <w:bCs/>
          <w:sz w:val="28"/>
          <w:szCs w:val="28"/>
        </w:rPr>
        <w:t>Possibilité de payer en plusieurs fois.</w:t>
      </w:r>
    </w:p>
    <w:p w14:paraId="5A8340B7">
      <w:pPr>
        <w:tabs>
          <w:tab w:val="left" w:pos="5400"/>
        </w:tabs>
        <w:jc w:val="center"/>
        <w:rPr>
          <w:rFonts w:ascii="Comic Sans MS" w:hAnsi="Comic Sans MS" w:cs="Comic Sans MS"/>
          <w:bCs/>
          <w:sz w:val="28"/>
          <w:szCs w:val="28"/>
        </w:rPr>
      </w:pPr>
      <w:r>
        <w:rPr>
          <w:rFonts w:ascii="Comic Sans MS" w:hAnsi="Comic Sans MS" w:cs="Comic Sans MS"/>
          <w:bCs/>
          <w:sz w:val="28"/>
          <w:szCs w:val="28"/>
        </w:rPr>
        <w:t>Chèques vacances et Carte TOP DEPART.</w:t>
      </w:r>
    </w:p>
    <w:p w14:paraId="24BDF004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67" w:right="849" w:bottom="142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Alice in Wonderland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Zilap Monograma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Alice in Wonderland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  <w:font w:name="Palatino">
    <w:altName w:val="Palatino Linotype"/>
    <w:panose1 w:val="00000000000000000000"/>
    <w:charset w:val="4D"/>
    <w:family w:val="auto"/>
    <w:pitch w:val="default"/>
    <w:sig w:usb0="00000000" w:usb1="00000000" w:usb2="14600000" w:usb3="00000000" w:csb0="00000193" w:csb1="00000000"/>
  </w:font>
  <w:font w:name="Alice in Wonderland">
    <w:panose1 w:val="02000500000000000000"/>
    <w:charset w:val="00"/>
    <w:family w:val="auto"/>
    <w:pitch w:val="default"/>
    <w:sig w:usb0="800000A7" w:usb1="5000004A" w:usb2="00000000" w:usb3="00000000" w:csb0="20000111" w:csb1="41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Zilap Monograma">
    <w:panose1 w:val="02000500000000000000"/>
    <w:charset w:val="00"/>
    <w:family w:val="auto"/>
    <w:pitch w:val="default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945F1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146E8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98674"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FB97A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6862B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2A267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15"/>
    <w:rsid w:val="002E5BD6"/>
    <w:rsid w:val="00580582"/>
    <w:rsid w:val="008C6ACF"/>
    <w:rsid w:val="009354A9"/>
    <w:rsid w:val="00A22C15"/>
    <w:rsid w:val="00AD234D"/>
    <w:rsid w:val="00BF3EBC"/>
    <w:rsid w:val="00D76AA8"/>
    <w:rsid w:val="00E12DAF"/>
    <w:rsid w:val="00ED4B4B"/>
    <w:rsid w:val="6D9B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kern w:val="0"/>
      <w:sz w:val="24"/>
      <w:szCs w:val="24"/>
      <w:lang w:val="fr-FR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uppressAutoHyphens w:val="0"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eastAsia="en-US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uppressAutoHyphens w:val="0"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eastAsia="en-US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uppressAutoHyphens w:val="0"/>
      <w:spacing w:before="160" w:after="80"/>
      <w:outlineLvl w:val="2"/>
    </w:pPr>
    <w:rPr>
      <w:rFonts w:asciiTheme="minorHAnsi" w:hAnsiTheme="minorHAnsi" w:eastAsiaTheme="majorEastAsia" w:cstheme="majorBidi"/>
      <w:color w:val="104862" w:themeColor="accent1" w:themeShade="BF"/>
      <w:kern w:val="2"/>
      <w:sz w:val="28"/>
      <w:szCs w:val="28"/>
      <w:lang w:eastAsia="en-US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uppressAutoHyphens w:val="0"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  <w:kern w:val="2"/>
      <w:lang w:eastAsia="en-US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uppressAutoHyphens w:val="0"/>
      <w:spacing w:before="80" w:after="40"/>
      <w:outlineLvl w:val="4"/>
    </w:pPr>
    <w:rPr>
      <w:rFonts w:asciiTheme="minorHAnsi" w:hAnsiTheme="minorHAnsi" w:eastAsiaTheme="majorEastAsia" w:cstheme="majorBidi"/>
      <w:color w:val="104862" w:themeColor="accent1" w:themeShade="BF"/>
      <w:kern w:val="2"/>
      <w:lang w:eastAsia="en-US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uppressAutoHyphens w:val="0"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uppressAutoHyphens w:val="0"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uppressAutoHyphens w:val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kern w:val="2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uppressAutoHyphens w:val="0"/>
      <w:outlineLvl w:val="8"/>
    </w:pPr>
    <w:rPr>
      <w:rFonts w:asciiTheme="minorHAnsi" w:hAnsiTheme="minorHAnsi" w:eastAsiaTheme="majorEastAsia" w:cstheme="majorBidi"/>
      <w:color w:val="262626" w:themeColor="text1" w:themeTint="D9"/>
      <w:kern w:val="2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Subtitle"/>
    <w:basedOn w:val="1"/>
    <w:next w:val="1"/>
    <w:link w:val="27"/>
    <w:qFormat/>
    <w:uiPriority w:val="11"/>
    <w:pPr>
      <w:suppressAutoHyphens w:val="0"/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3">
    <w:name w:val="footer"/>
    <w:basedOn w:val="1"/>
    <w:link w:val="36"/>
    <w:unhideWhenUsed/>
    <w:uiPriority w:val="99"/>
    <w:pPr>
      <w:tabs>
        <w:tab w:val="center" w:pos="4536"/>
        <w:tab w:val="right" w:pos="9072"/>
      </w:tabs>
    </w:pPr>
  </w:style>
  <w:style w:type="paragraph" w:styleId="14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</w:pPr>
  </w:style>
  <w:style w:type="paragraph" w:styleId="15">
    <w:name w:val="Title"/>
    <w:basedOn w:val="1"/>
    <w:next w:val="1"/>
    <w:link w:val="26"/>
    <w:qFormat/>
    <w:uiPriority w:val="10"/>
    <w:pPr>
      <w:suppressAutoHyphens w:val="0"/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17">
    <w:name w:val="Titre 1 C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Titre 2 C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Titre 3 C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Titre 4 C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Titre 5 C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Titre 6 C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itre 7 C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itre 8 C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re 9 C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re C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ous-titre Car"/>
    <w:basedOn w:val="11"/>
    <w:link w:val="12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uppressAutoHyphens w:val="0"/>
      <w:spacing w:before="160" w:after="160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Citation Car"/>
    <w:basedOn w:val="11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uppressAutoHyphens w:val="0"/>
      <w:ind w:left="720"/>
      <w:contextualSpacing/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uppressAutoHyphens w:val="0"/>
      <w:spacing w:before="360" w:after="360"/>
      <w:ind w:left="864" w:right="864"/>
      <w:jc w:val="center"/>
    </w:pPr>
    <w:rPr>
      <w:rFonts w:asciiTheme="minorHAnsi" w:hAnsiTheme="minorHAnsi" w:eastAsiaTheme="minorHAnsi" w:cstheme="minorBidi"/>
      <w:i/>
      <w:iCs/>
      <w:color w:val="104862" w:themeColor="accent1" w:themeShade="BF"/>
      <w:kern w:val="2"/>
      <w:lang w:eastAsia="en-US"/>
      <w14:ligatures w14:val="standardContextual"/>
    </w:rPr>
  </w:style>
  <w:style w:type="character" w:customStyle="1" w:styleId="33">
    <w:name w:val="Citation intense Car"/>
    <w:basedOn w:val="11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En-tête Car"/>
    <w:basedOn w:val="11"/>
    <w:link w:val="14"/>
    <w:uiPriority w:val="99"/>
    <w:rPr>
      <w:rFonts w:ascii="Times New Roman" w:hAnsi="Times New Roman" w:eastAsia="Times New Roman" w:cs="Times New Roman"/>
      <w:kern w:val="0"/>
      <w:lang w:eastAsia="zh-CN"/>
      <w14:ligatures w14:val="none"/>
    </w:rPr>
  </w:style>
  <w:style w:type="character" w:customStyle="1" w:styleId="36">
    <w:name w:val="Pied de page Car"/>
    <w:basedOn w:val="11"/>
    <w:link w:val="13"/>
    <w:qFormat/>
    <w:uiPriority w:val="99"/>
    <w:rPr>
      <w:rFonts w:ascii="Times New Roman" w:hAnsi="Times New Roman" w:eastAsia="Times New Roman" w:cs="Times New Roman"/>
      <w:kern w:val="0"/>
      <w:lang w:eastAsia="zh-C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919</Characters>
  <Lines>7</Lines>
  <Paragraphs>2</Paragraphs>
  <TotalTime>3</TotalTime>
  <ScaleCrop>false</ScaleCrop>
  <LinksUpToDate>false</LinksUpToDate>
  <CharactersWithSpaces>1083</CharactersWithSpaces>
  <Application>WPS Office_12.2.0.23203_F1E327BC-269C-435d-A152-05C5408002CA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2026-06-29T14:33:00Z</dcterms:created>
  <dc:creator>Chantal GAILLARD | Therm’is</dc:creator>
  <cp:lastModifiedBy>Mel D (M Danse)</cp:lastModifiedBy>
  <dcterms:modified xsi:type="dcterms:W3CDTF">2026-06-30T12:27:50Z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3084-12.2.0.23203</vt:lpwstr>
  </property>
  <property fmtid="{D5CDD505-2E9C-101B-9397-08002B2CF9AE}" pid="3" name="ICV">
    <vt:lpwstr>F490603EB5954B2E873F191F2F29FE25_12</vt:lpwstr>
  </property>
</Properties>
</file>